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8E" w:rsidRDefault="00206D88">
      <w:pPr>
        <w:pStyle w:val="normal0"/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114300" distB="114300" distL="114300" distR="114300">
            <wp:extent cx="542925" cy="8096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24D8E" w:rsidRDefault="00A24D8E">
      <w:pPr>
        <w:pStyle w:val="normal0"/>
        <w:jc w:val="center"/>
        <w:rPr>
          <w:sz w:val="28"/>
          <w:szCs w:val="28"/>
        </w:rPr>
      </w:pPr>
    </w:p>
    <w:p w:rsidR="00A24D8E" w:rsidRDefault="00206D88">
      <w:pPr>
        <w:pStyle w:val="normal0"/>
        <w:jc w:val="center"/>
        <w:rPr>
          <w:sz w:val="28"/>
          <w:szCs w:val="28"/>
        </w:rPr>
      </w:pPr>
      <w:r>
        <w:rPr>
          <w:sz w:val="28"/>
          <w:szCs w:val="28"/>
        </w:rPr>
        <w:t>Equipo Rector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ACTA  Nº 6 </w:t>
      </w:r>
    </w:p>
    <w:p w:rsidR="00A24D8E" w:rsidRDefault="00206D88">
      <w:pPr>
        <w:pStyle w:val="normal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Lunes 26 julio 2021 </w:t>
      </w:r>
    </w:p>
    <w:p w:rsidR="00A24D8E" w:rsidRDefault="00206D88">
      <w:pPr>
        <w:pStyle w:val="normal0"/>
        <w:jc w:val="center"/>
        <w:rPr>
          <w:sz w:val="28"/>
          <w:szCs w:val="28"/>
        </w:rPr>
      </w:pPr>
      <w:r>
        <w:rPr>
          <w:sz w:val="28"/>
          <w:szCs w:val="28"/>
        </w:rPr>
        <w:t>Sala Paltalk Universidad Tseyor de Granada Equipo Rector</w:t>
      </w: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206D88">
      <w:pPr>
        <w:pStyle w:val="normal0"/>
        <w:rPr>
          <w:sz w:val="28"/>
          <w:szCs w:val="28"/>
        </w:rPr>
      </w:pPr>
      <w:r>
        <w:rPr>
          <w:b/>
          <w:sz w:val="28"/>
          <w:szCs w:val="28"/>
        </w:rPr>
        <w:t>1º   Meditación</w:t>
      </w:r>
      <w:r>
        <w:rPr>
          <w:sz w:val="28"/>
          <w:szCs w:val="28"/>
        </w:rPr>
        <w:t xml:space="preserve"> 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      Se hizo el mantra de protección y la Reflexión El Equilibrio -Silinur</w:t>
      </w: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206D88">
      <w:pPr>
        <w:pStyle w:val="normal0"/>
        <w:rPr>
          <w:b/>
          <w:sz w:val="28"/>
          <w:szCs w:val="28"/>
        </w:rPr>
      </w:pPr>
      <w:r>
        <w:rPr>
          <w:b/>
          <w:sz w:val="28"/>
          <w:szCs w:val="28"/>
        </w:rPr>
        <w:t>2.   Formación del Equipo para moderar y hacer OD y Actas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>Los equipos se formaron de la siguiente manera:</w:t>
      </w:r>
    </w:p>
    <w:p w:rsidR="00A24D8E" w:rsidRDefault="00206D88">
      <w:pPr>
        <w:pStyle w:val="normal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Julio - Colorea copiosamente y Dadora de Paz PM</w:t>
      </w:r>
    </w:p>
    <w:p w:rsidR="00A24D8E" w:rsidRDefault="00206D88">
      <w:pPr>
        <w:pStyle w:val="normal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Agosto - Magda la Pm y Benéfica Amor PM</w:t>
      </w:r>
    </w:p>
    <w:p w:rsidR="00A24D8E" w:rsidRDefault="00206D88">
      <w:pPr>
        <w:pStyle w:val="normal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Septiembre - Avanza Progresivamente la Pm y Un Simple M</w:t>
      </w:r>
      <w:r>
        <w:rPr>
          <w:sz w:val="28"/>
          <w:szCs w:val="28"/>
        </w:rPr>
        <w:t>ovimiento la Pm</w:t>
      </w:r>
    </w:p>
    <w:p w:rsidR="00A24D8E" w:rsidRDefault="00206D88">
      <w:pPr>
        <w:pStyle w:val="normal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Octubre - Escampada Libre la Pm y Dadora de Paz Pm</w:t>
      </w:r>
    </w:p>
    <w:p w:rsidR="00A24D8E" w:rsidRDefault="00206D88">
      <w:pPr>
        <w:pStyle w:val="normal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Noviembre - Colorea Copiosamente la Pm y Benéfica Amor Pm</w:t>
      </w:r>
    </w:p>
    <w:p w:rsidR="00A24D8E" w:rsidRDefault="00206D88">
      <w:pPr>
        <w:pStyle w:val="normal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Diciembre - Magda la Pm, Avanza Progresivamente la Pm y Un Simple Movimiento la pm</w:t>
      </w: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206D88">
      <w:pPr>
        <w:pStyle w:val="normal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Lectura del acta de la reunión anterior  nº </w:t>
      </w:r>
      <w:r>
        <w:rPr>
          <w:b/>
          <w:sz w:val="28"/>
          <w:szCs w:val="28"/>
        </w:rPr>
        <w:t>5 del 31 de mayo del 2021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       Se lee y aprueba el Acta No. 5 del 31 de mayo del 2021. </w:t>
      </w: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206D88">
      <w:pPr>
        <w:pStyle w:val="normal0"/>
        <w:rPr>
          <w:b/>
          <w:sz w:val="28"/>
          <w:szCs w:val="28"/>
        </w:rPr>
      </w:pPr>
      <w:r>
        <w:rPr>
          <w:sz w:val="28"/>
          <w:szCs w:val="28"/>
        </w:rPr>
        <w:t xml:space="preserve">4.  </w:t>
      </w:r>
      <w:r>
        <w:rPr>
          <w:b/>
          <w:sz w:val="28"/>
          <w:szCs w:val="28"/>
        </w:rPr>
        <w:t xml:space="preserve">Horas Neent 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      - Se estuvo mirando el Registro de Horas Neent en el drive, se dijo 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        que se eliminan los correos electrónicos, así que se eliminó la 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        columna donde se ponen los correos electrónicos. </w:t>
      </w:r>
    </w:p>
    <w:p w:rsidR="00A24D8E" w:rsidRDefault="00206D88">
      <w:pPr>
        <w:pStyle w:val="normal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Se estuvo dialogando de crear los Certificados de Reconocimientos de las horas neent. Se acordó hacer uno que diga el  Nombre y lo firmen El Equipo Rector y el Prior correspondiente.  Se acordó que se enviará a los priores y </w:t>
      </w:r>
      <w:r>
        <w:rPr>
          <w:sz w:val="28"/>
          <w:szCs w:val="28"/>
        </w:rPr>
        <w:lastRenderedPageBreak/>
        <w:t>belankiles para que ellos hagan</w:t>
      </w:r>
      <w:r>
        <w:rPr>
          <w:sz w:val="28"/>
          <w:szCs w:val="28"/>
        </w:rPr>
        <w:t xml:space="preserve"> entrega del certificado a los que hayan cumplido con sus horas.</w:t>
      </w: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206D88">
      <w:pPr>
        <w:pStyle w:val="normal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 acordó enviar el borrador por whatsapp.</w:t>
      </w:r>
    </w:p>
    <w:p w:rsidR="00A24D8E" w:rsidRDefault="00A24D8E">
      <w:pPr>
        <w:pStyle w:val="normal0"/>
        <w:ind w:left="720"/>
        <w:rPr>
          <w:sz w:val="28"/>
          <w:szCs w:val="28"/>
        </w:rPr>
      </w:pPr>
    </w:p>
    <w:p w:rsidR="00A24D8E" w:rsidRDefault="00206D88">
      <w:pPr>
        <w:pStyle w:val="normal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 dialogo del circuito que deben tener el registro de horas neent. Se acordó que que deben ser los priores y belankiles los que deben enviar al E</w:t>
      </w:r>
      <w:r>
        <w:rPr>
          <w:sz w:val="28"/>
          <w:szCs w:val="28"/>
        </w:rPr>
        <w:t xml:space="preserve">quipo Rector el Registro de los hermanos que han cumplido con sus 70 días en el muulasterio o casa Tseyor.   </w:t>
      </w:r>
    </w:p>
    <w:p w:rsidR="00A24D8E" w:rsidRDefault="00206D88">
      <w:pPr>
        <w:pStyle w:val="normal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Se enviará una carta a los priores y belankiles.     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4º.- Seguir revisando los Estatutos 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       Se acordó que ya era tarde para comenzar con ese</w:t>
      </w:r>
      <w:r>
        <w:rPr>
          <w:sz w:val="28"/>
          <w:szCs w:val="28"/>
        </w:rPr>
        <w:t xml:space="preserve"> tema y que en 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        la próxima reunión iremos integrando en el estatuto ya los acuerdo 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        que se han  aprobado en el patronato.</w:t>
      </w: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>Que conste en acta que en el mes de junio no hubo reunión porque ese día se reunió el patronato de la UTG.</w:t>
      </w: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206D88">
      <w:pPr>
        <w:pStyle w:val="normal0"/>
        <w:rPr>
          <w:b/>
          <w:sz w:val="28"/>
          <w:szCs w:val="28"/>
        </w:rPr>
      </w:pPr>
      <w:r>
        <w:rPr>
          <w:b/>
          <w:sz w:val="28"/>
          <w:szCs w:val="28"/>
        </w:rPr>
        <w:t>La próx</w:t>
      </w:r>
      <w:r>
        <w:rPr>
          <w:b/>
          <w:sz w:val="28"/>
          <w:szCs w:val="28"/>
        </w:rPr>
        <w:t>ima reunión será la No.7  el  lunes 23 de agosto del 2021 a las 21,0 horas España. Los coordinadores de la próxima reunión serán: Magda la Pm y Benéfica Amor Pm.</w:t>
      </w:r>
    </w:p>
    <w:p w:rsidR="00A24D8E" w:rsidRDefault="00A24D8E">
      <w:pPr>
        <w:pStyle w:val="normal0"/>
        <w:rPr>
          <w:b/>
          <w:sz w:val="28"/>
          <w:szCs w:val="28"/>
        </w:rPr>
      </w:pPr>
    </w:p>
    <w:p w:rsidR="00A24D8E" w:rsidRDefault="00A24D8E">
      <w:pPr>
        <w:pStyle w:val="normal0"/>
        <w:rPr>
          <w:b/>
          <w:sz w:val="28"/>
          <w:szCs w:val="28"/>
        </w:rPr>
      </w:pPr>
    </w:p>
    <w:p w:rsidR="00A24D8E" w:rsidRDefault="00A24D8E">
      <w:pPr>
        <w:pStyle w:val="normal0"/>
        <w:rPr>
          <w:b/>
          <w:sz w:val="28"/>
          <w:szCs w:val="28"/>
        </w:rPr>
      </w:pPr>
    </w:p>
    <w:p w:rsidR="00A24D8E" w:rsidRDefault="00206D88">
      <w:pPr>
        <w:pStyle w:val="normal0"/>
        <w:jc w:val="center"/>
        <w:rPr>
          <w:sz w:val="28"/>
          <w:szCs w:val="28"/>
        </w:rPr>
      </w:pPr>
      <w:r>
        <w:rPr>
          <w:sz w:val="28"/>
          <w:szCs w:val="28"/>
        </w:rPr>
        <w:t>Equipo Rector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Orden del Dia No. 7</w:t>
      </w:r>
    </w:p>
    <w:p w:rsidR="00A24D8E" w:rsidRDefault="00206D88">
      <w:pPr>
        <w:pStyle w:val="normal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Lunes 23 </w:t>
      </w:r>
      <w:r>
        <w:rPr>
          <w:sz w:val="28"/>
          <w:szCs w:val="28"/>
        </w:rPr>
        <w:t xml:space="preserve">Agosto del  2021 </w:t>
      </w:r>
    </w:p>
    <w:p w:rsidR="00A24D8E" w:rsidRDefault="00206D88">
      <w:pPr>
        <w:pStyle w:val="normal0"/>
        <w:jc w:val="center"/>
        <w:rPr>
          <w:sz w:val="28"/>
          <w:szCs w:val="28"/>
        </w:rPr>
      </w:pPr>
      <w:r>
        <w:rPr>
          <w:sz w:val="28"/>
          <w:szCs w:val="28"/>
        </w:rPr>
        <w:t>Sala Paltalk Universidad Tseyor de Granada Equipo Rector</w:t>
      </w: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1º.- Meditación 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2º.- Lectura del acta de la reunión anterior  nº 6 del 27 de julio  del 2021 </w:t>
      </w: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       Ver Anexo</w:t>
      </w: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lastRenderedPageBreak/>
        <w:t>3º.- Horas Neent informar de lo que se acordó enviar en la última reunión.</w:t>
      </w: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>4º.- Revisión de los Estatutos comenzar con incluir en  los puntos ya aprobados por el patronato.</w:t>
      </w: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206D88">
      <w:pPr>
        <w:pStyle w:val="normal0"/>
        <w:rPr>
          <w:sz w:val="28"/>
          <w:szCs w:val="28"/>
        </w:rPr>
      </w:pPr>
      <w:r>
        <w:rPr>
          <w:sz w:val="28"/>
          <w:szCs w:val="28"/>
        </w:rPr>
        <w:t>Le toca a las hermanas Avanza Progresivamente la Pm y Un simple movimiento coordi</w:t>
      </w:r>
      <w:r>
        <w:rPr>
          <w:sz w:val="28"/>
          <w:szCs w:val="28"/>
        </w:rPr>
        <w:t>nar la reunión de septiembre 27, 2021.</w:t>
      </w: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A24D8E">
      <w:pPr>
        <w:pStyle w:val="normal0"/>
        <w:rPr>
          <w:b/>
          <w:sz w:val="28"/>
          <w:szCs w:val="28"/>
        </w:rPr>
      </w:pP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A24D8E">
      <w:pPr>
        <w:pStyle w:val="normal0"/>
        <w:rPr>
          <w:sz w:val="28"/>
          <w:szCs w:val="28"/>
        </w:rPr>
      </w:pPr>
    </w:p>
    <w:p w:rsidR="00A24D8E" w:rsidRDefault="00A24D8E">
      <w:pPr>
        <w:pStyle w:val="normal0"/>
      </w:pPr>
    </w:p>
    <w:sectPr w:rsidR="00A24D8E" w:rsidSect="00A24D8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C565A"/>
    <w:multiLevelType w:val="multilevel"/>
    <w:tmpl w:val="2ADEF2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55BB238D"/>
    <w:multiLevelType w:val="multilevel"/>
    <w:tmpl w:val="C5CA52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efaultTabStop w:val="720"/>
  <w:characterSpacingControl w:val="doNotCompress"/>
  <w:compat/>
  <w:rsids>
    <w:rsidRoot w:val="00A24D8E"/>
    <w:rsid w:val="00206D88"/>
    <w:rsid w:val="00A2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A24D8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A24D8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A24D8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A24D8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A24D8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A24D8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24D8E"/>
  </w:style>
  <w:style w:type="paragraph" w:styleId="Title">
    <w:name w:val="Title"/>
    <w:basedOn w:val="normal0"/>
    <w:next w:val="normal0"/>
    <w:rsid w:val="00A24D8E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A24D8E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D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425</Words>
  <Characters>2429</Characters>
  <Application>Microsoft Office Word</Application>
  <DocSecurity>4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2021-08-23T16:05:00Z</dcterms:created>
  <dcterms:modified xsi:type="dcterms:W3CDTF">2021-08-23T16:05:00Z</dcterms:modified>
</cp:coreProperties>
</file>